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3A791F">
        <w:rPr>
          <w:sz w:val="22"/>
          <w:lang w:val="sv-FI"/>
        </w:rPr>
        <w:t>9.13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Pr="006A44AB" w:rsidRDefault="006A44AB" w:rsidP="003B6F0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>Session notes for</w:t>
      </w:r>
      <w:r w:rsidRPr="006A44AB">
        <w:t xml:space="preserve"> </w:t>
      </w:r>
      <w:r w:rsidRPr="006A44AB">
        <w:rPr>
          <w:sz w:val="22"/>
        </w:rPr>
        <w:t>9.13</w:t>
      </w:r>
      <w:r>
        <w:rPr>
          <w:sz w:val="22"/>
        </w:rPr>
        <w:t xml:space="preserve"> </w:t>
      </w:r>
      <w:r w:rsidRPr="006A44AB">
        <w:rPr>
          <w:sz w:val="22"/>
        </w:rPr>
        <w:t>LTE-based 5G Broadcast Phase 2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Pr="00B43E23" w:rsidRDefault="00D75EE2" w:rsidP="00D75EE2">
      <w:pPr>
        <w:rPr>
          <w:i/>
          <w:iCs/>
          <w:color w:val="FF0000"/>
        </w:rPr>
      </w:pPr>
    </w:p>
    <w:p w:rsidR="00D75EE2" w:rsidRDefault="00D75EE2" w:rsidP="006A44AB">
      <w:pPr>
        <w:pStyle w:val="Heading2"/>
        <w:numPr>
          <w:ilvl w:val="1"/>
          <w:numId w:val="31"/>
        </w:numPr>
      </w:pPr>
      <w:bookmarkStart w:id="2" w:name="_Toc189288981"/>
      <w:bookmarkStart w:id="3" w:name="_Toc189898410"/>
      <w:r w:rsidRPr="00B270FB">
        <w:t>LTE-based 5G Broadcast Phase 2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243290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:rsidR="00711242" w:rsidRDefault="00711242" w:rsidP="00711242">
      <w:pPr>
        <w:rPr>
          <w:i/>
          <w:iCs/>
        </w:rPr>
      </w:pPr>
    </w:p>
    <w:p w:rsidR="00711242" w:rsidRPr="00E35495" w:rsidRDefault="00711242" w:rsidP="00711242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:rsidR="00711242" w:rsidRPr="00D257AB" w:rsidRDefault="00711242" w:rsidP="00711242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711242" w:rsidRDefault="00711242" w:rsidP="00711242">
      <w:pPr>
        <w:rPr>
          <w:i/>
          <w:iCs/>
        </w:rPr>
      </w:pPr>
    </w:p>
    <w:p w:rsidR="008E45AD" w:rsidRDefault="008E45AD" w:rsidP="008E45AD">
      <w:pPr>
        <w:rPr>
          <w:lang w:eastAsia="x-none"/>
        </w:rPr>
      </w:pPr>
      <w:r>
        <w:rPr>
          <w:lang w:eastAsia="x-none"/>
        </w:rPr>
        <w:t>R1-2500872</w:t>
      </w:r>
      <w:r>
        <w:rPr>
          <w:lang w:eastAsia="x-none"/>
        </w:rPr>
        <w:tab/>
        <w:t xml:space="preserve">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MBMS dedicated cells</w:t>
      </w:r>
      <w:r>
        <w:rPr>
          <w:lang w:eastAsia="x-none"/>
        </w:rPr>
        <w:tab/>
        <w:t>Samsung</w:t>
      </w:r>
    </w:p>
    <w:p w:rsidR="008E45AD" w:rsidRPr="00371B10" w:rsidRDefault="008E45AD" w:rsidP="008E45AD">
      <w:pPr>
        <w:rPr>
          <w:lang w:eastAsia="x-none"/>
        </w:rPr>
      </w:pPr>
      <w:r>
        <w:rPr>
          <w:lang w:eastAsia="x-none"/>
        </w:rPr>
        <w:t>R1-2501057</w:t>
      </w:r>
      <w:r>
        <w:rPr>
          <w:lang w:eastAsia="x-none"/>
        </w:rPr>
        <w:tab/>
        <w:t xml:space="preserve">Introduction of WI “Time and Frequency Interleaving for LTE-based 5G Terrestrial Broadcast” </w:t>
      </w:r>
      <w:r>
        <w:rPr>
          <w:lang w:eastAsia="x-none"/>
        </w:rPr>
        <w:tab/>
        <w:t>EBU</w:t>
      </w:r>
    </w:p>
    <w:p w:rsidR="00D75EE2" w:rsidRPr="00B43E23" w:rsidRDefault="00D75EE2" w:rsidP="006A44AB">
      <w:pPr>
        <w:pStyle w:val="Heading3"/>
        <w:numPr>
          <w:ilvl w:val="2"/>
          <w:numId w:val="31"/>
        </w:numPr>
        <w:rPr>
          <w:rFonts w:eastAsia="Malgun Gothic" w:cs="Arial"/>
          <w:lang w:eastAsia="ko-KR"/>
        </w:rPr>
      </w:pPr>
      <w:bookmarkStart w:id="4" w:name="_Toc189288982"/>
      <w:bookmarkStart w:id="5" w:name="_Toc189898411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4"/>
      <w:bookmarkEnd w:id="5"/>
    </w:p>
    <w:p w:rsidR="008E45AD" w:rsidRDefault="008E45AD" w:rsidP="008E45AD">
      <w:pPr>
        <w:rPr>
          <w:lang w:eastAsia="x-none"/>
        </w:rPr>
      </w:pPr>
      <w:r>
        <w:rPr>
          <w:lang w:eastAsia="x-none"/>
        </w:rPr>
        <w:t>R1-2500148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:rsidR="008E45AD" w:rsidRDefault="008E45AD" w:rsidP="008E45AD">
      <w:pPr>
        <w:rPr>
          <w:lang w:eastAsia="x-none"/>
        </w:rPr>
      </w:pPr>
      <w:r>
        <w:rPr>
          <w:lang w:eastAsia="x-none"/>
        </w:rPr>
        <w:t>R1-2500150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:rsidR="008E45AD" w:rsidRDefault="008E45AD" w:rsidP="008E45AD">
      <w:pPr>
        <w:rPr>
          <w:lang w:eastAsia="x-none"/>
        </w:rPr>
      </w:pPr>
      <w:r>
        <w:rPr>
          <w:lang w:eastAsia="x-none"/>
        </w:rPr>
        <w:t>R1-2500582</w:t>
      </w:r>
      <w:r>
        <w:rPr>
          <w:lang w:eastAsia="x-none"/>
        </w:rPr>
        <w:tab/>
        <w:t xml:space="preserve">Design of Time and 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>Shanghai Jiao Tong University</w:t>
      </w:r>
    </w:p>
    <w:p w:rsidR="008E45AD" w:rsidRDefault="008E45AD" w:rsidP="008E45AD">
      <w:pPr>
        <w:rPr>
          <w:lang w:eastAsia="x-none"/>
        </w:rPr>
      </w:pPr>
      <w:r>
        <w:rPr>
          <w:lang w:eastAsia="x-none"/>
        </w:rPr>
        <w:t>R1-2501058</w:t>
      </w:r>
      <w:r>
        <w:rPr>
          <w:lang w:eastAsia="x-none"/>
        </w:rPr>
        <w:tab/>
        <w:t xml:space="preserve">Details of Time and Frequency Interleaving for LTE-based 5G Terrestrial Broadcast </w:t>
      </w:r>
      <w:r>
        <w:rPr>
          <w:lang w:eastAsia="x-none"/>
        </w:rPr>
        <w:tab/>
        <w:t>EBU</w:t>
      </w:r>
    </w:p>
    <w:p w:rsidR="00D75EE2" w:rsidRDefault="008E45AD" w:rsidP="008E45AD">
      <w:pPr>
        <w:rPr>
          <w:lang w:eastAsia="x-none"/>
        </w:rPr>
      </w:pPr>
      <w:r>
        <w:rPr>
          <w:lang w:eastAsia="x-none"/>
        </w:rPr>
        <w:t>R1-2501179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:rsidR="008E45AD" w:rsidRPr="00B270FB" w:rsidRDefault="008E45AD" w:rsidP="008E45AD">
      <w:pPr>
        <w:rPr>
          <w:lang w:eastAsia="x-none"/>
        </w:rPr>
      </w:pPr>
    </w:p>
    <w:p w:rsidR="00364353" w:rsidRDefault="00364353" w:rsidP="00364353">
      <w:pPr>
        <w:rPr>
          <w:lang w:eastAsia="ko-KR"/>
        </w:rPr>
      </w:pPr>
      <w:r>
        <w:rPr>
          <w:lang w:eastAsia="ko-KR"/>
        </w:rPr>
        <w:t>R1-2501432</w:t>
      </w:r>
      <w:r>
        <w:rPr>
          <w:lang w:eastAsia="ko-KR"/>
        </w:rPr>
        <w:tab/>
        <w:t>FL summary#1 on Rel-19 LTE-based 5G Broadcast Phase 2</w:t>
      </w:r>
      <w:r>
        <w:rPr>
          <w:lang w:eastAsia="ko-KR"/>
        </w:rPr>
        <w:tab/>
        <w:t>Moderator (EBU)</w:t>
      </w:r>
    </w:p>
    <w:p w:rsidR="00D75EE2" w:rsidRDefault="00364353" w:rsidP="00364353">
      <w:pPr>
        <w:rPr>
          <w:lang w:eastAsia="ko-KR"/>
        </w:rPr>
      </w:pPr>
      <w:r>
        <w:rPr>
          <w:lang w:eastAsia="ko-KR"/>
        </w:rPr>
        <w:t>R1-2501433</w:t>
      </w:r>
      <w:r>
        <w:rPr>
          <w:lang w:eastAsia="ko-KR"/>
        </w:rPr>
        <w:tab/>
        <w:t>FL summary#2 on Rel-19 LTE-based 5G Broadcast Phase 2</w:t>
      </w:r>
      <w:r>
        <w:rPr>
          <w:lang w:eastAsia="ko-KR"/>
        </w:rPr>
        <w:tab/>
        <w:t>Moderator (EBU)</w:t>
      </w:r>
      <w:bookmarkStart w:id="6" w:name="_GoBack"/>
      <w:bookmarkEnd w:id="6"/>
    </w:p>
    <w:p w:rsidR="00364353" w:rsidRPr="00364353" w:rsidRDefault="00364353" w:rsidP="00D75EE2">
      <w:pPr>
        <w:rPr>
          <w:rFonts w:hint="eastAsia"/>
          <w:lang w:eastAsia="ko-KR"/>
        </w:rPr>
      </w:pPr>
    </w:p>
    <w:sectPr w:rsidR="00364353" w:rsidRPr="0036435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CB7" w:rsidRDefault="00C71CB7">
      <w:r>
        <w:separator/>
      </w:r>
    </w:p>
  </w:endnote>
  <w:endnote w:type="continuationSeparator" w:id="0">
    <w:p w:rsidR="00C71CB7" w:rsidRDefault="00C7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CB7" w:rsidRDefault="00C71CB7">
      <w:r>
        <w:separator/>
      </w:r>
    </w:p>
  </w:footnote>
  <w:footnote w:type="continuationSeparator" w:id="0">
    <w:p w:rsidR="00C71CB7" w:rsidRDefault="00C71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"/>
  </w:num>
  <w:num w:numId="4">
    <w:abstractNumId w:val="12"/>
  </w:num>
  <w:num w:numId="5">
    <w:abstractNumId w:val="21"/>
  </w:num>
  <w:num w:numId="6">
    <w:abstractNumId w:val="20"/>
  </w:num>
  <w:num w:numId="7">
    <w:abstractNumId w:val="16"/>
  </w:num>
  <w:num w:numId="8">
    <w:abstractNumId w:val="4"/>
  </w:num>
  <w:num w:numId="9">
    <w:abstractNumId w:val="22"/>
  </w:num>
  <w:num w:numId="10">
    <w:abstractNumId w:val="10"/>
  </w:num>
  <w:num w:numId="11">
    <w:abstractNumId w:val="1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6"/>
  </w:num>
  <w:num w:numId="16">
    <w:abstractNumId w:val="14"/>
  </w:num>
  <w:num w:numId="17">
    <w:abstractNumId w:val="3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3"/>
  </w:num>
  <w:num w:numId="32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353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A791F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92C"/>
    <w:rsid w:val="006C3F49"/>
    <w:rsid w:val="006C50EE"/>
    <w:rsid w:val="006C7A4B"/>
    <w:rsid w:val="006D542E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242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CB7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29EB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5389E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A05E5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AFA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29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dcterms:created xsi:type="dcterms:W3CDTF">2025-02-08T07:34:00Z</dcterms:created>
  <dcterms:modified xsi:type="dcterms:W3CDTF">2025-02-17T08:08:00Z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1739774757</vt:lpwstr>
  </property>
</Properties>
</file>